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964DE5" w:rsidRDefault="00964DE5" w:rsidP="00964DE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  <w:u w:val="single"/>
        </w:rPr>
      </w:pPr>
      <w:r w:rsidRPr="00964DE5">
        <w:rPr>
          <w:rFonts w:ascii="Monotype Corsiva" w:hAnsi="Monotype Corsiva"/>
          <w:b/>
          <w:color w:val="C00000"/>
          <w:sz w:val="40"/>
          <w:szCs w:val="40"/>
          <w:u w:val="single"/>
        </w:rPr>
        <w:t>26 ОКТЯБРЯ</w:t>
      </w:r>
    </w:p>
    <w:p w:rsidR="00964DE5" w:rsidRPr="00964DE5" w:rsidRDefault="00964DE5" w:rsidP="00964DE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964DE5">
        <w:rPr>
          <w:rFonts w:ascii="Monotype Corsiva" w:hAnsi="Monotype Corsiva"/>
          <w:b/>
          <w:color w:val="C00000"/>
          <w:sz w:val="48"/>
          <w:szCs w:val="48"/>
        </w:rPr>
        <w:t>ПАРЛАМЕНТСКИЙ УРОК</w:t>
      </w:r>
    </w:p>
    <w:p w:rsidR="00964DE5" w:rsidRDefault="00964DE5" w:rsidP="00964DE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 w:rsidRPr="00964DE5">
        <w:rPr>
          <w:rFonts w:ascii="Monotype Corsiva" w:hAnsi="Monotype Corsiva"/>
          <w:b/>
          <w:color w:val="C00000"/>
          <w:sz w:val="36"/>
          <w:szCs w:val="36"/>
        </w:rPr>
        <w:t xml:space="preserve">ВСТРЕЧА С ДЕПУТАТОМ </w:t>
      </w:r>
    </w:p>
    <w:p w:rsidR="00964DE5" w:rsidRDefault="00964DE5" w:rsidP="00964DE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 w:rsidRPr="00964DE5">
        <w:rPr>
          <w:rFonts w:ascii="Monotype Corsiva" w:hAnsi="Monotype Corsiva"/>
          <w:b/>
          <w:color w:val="C00000"/>
          <w:sz w:val="36"/>
          <w:szCs w:val="36"/>
        </w:rPr>
        <w:t>КАЗАНСКОЙ ГОРОДСКОЙ ДУМЫ</w:t>
      </w:r>
    </w:p>
    <w:p w:rsidR="00964DE5" w:rsidRDefault="00964DE5" w:rsidP="00964DE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color w:val="C00000"/>
          <w:sz w:val="36"/>
          <w:szCs w:val="36"/>
        </w:rPr>
        <w:t xml:space="preserve">СИРАЗЕТДИНОВЫМ </w:t>
      </w:r>
    </w:p>
    <w:p w:rsidR="00964DE5" w:rsidRPr="00964DE5" w:rsidRDefault="00964DE5" w:rsidP="00964DE5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3103245</wp:posOffset>
            </wp:positionV>
            <wp:extent cx="6353175" cy="4766945"/>
            <wp:effectExtent l="285750" t="266700" r="333375" b="262255"/>
            <wp:wrapTight wrapText="bothSides">
              <wp:wrapPolygon edited="0">
                <wp:start x="2202" y="-1208"/>
                <wp:lineTo x="1619" y="-1122"/>
                <wp:lineTo x="65" y="-86"/>
                <wp:lineTo x="-259" y="777"/>
                <wp:lineTo x="-712" y="1554"/>
                <wp:lineTo x="-972" y="2935"/>
                <wp:lineTo x="-907" y="22270"/>
                <wp:lineTo x="-389" y="22788"/>
                <wp:lineTo x="-324" y="22788"/>
                <wp:lineTo x="19560" y="22788"/>
                <wp:lineTo x="19754" y="22788"/>
                <wp:lineTo x="20726" y="22357"/>
                <wp:lineTo x="20726" y="22270"/>
                <wp:lineTo x="20855" y="22270"/>
                <wp:lineTo x="21956" y="21062"/>
                <wp:lineTo x="21956" y="20889"/>
                <wp:lineTo x="22021" y="20889"/>
                <wp:lineTo x="22474" y="19595"/>
                <wp:lineTo x="22474" y="19508"/>
                <wp:lineTo x="22669" y="18213"/>
                <wp:lineTo x="22669" y="259"/>
                <wp:lineTo x="22733" y="-173"/>
                <wp:lineTo x="22280" y="-1036"/>
                <wp:lineTo x="21956" y="-1208"/>
                <wp:lineTo x="2202" y="-1208"/>
              </wp:wrapPolygon>
            </wp:wrapTight>
            <wp:docPr id="1" name="Рисунок 1" descr="C:\Users\1\Desktop\парламентский урок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рламентский урок\на сай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6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588645</wp:posOffset>
            </wp:positionV>
            <wp:extent cx="2997200" cy="2247900"/>
            <wp:effectExtent l="171450" t="114300" r="146050" b="76200"/>
            <wp:wrapTight wrapText="bothSides">
              <wp:wrapPolygon edited="0">
                <wp:start x="-824" y="-1098"/>
                <wp:lineTo x="-1236" y="17390"/>
                <wp:lineTo x="-686" y="19403"/>
                <wp:lineTo x="1785" y="22332"/>
                <wp:lineTo x="1922" y="22332"/>
                <wp:lineTo x="22103" y="22332"/>
                <wp:lineTo x="22241" y="22332"/>
                <wp:lineTo x="22515" y="20136"/>
                <wp:lineTo x="22515" y="4759"/>
                <wp:lineTo x="22653" y="4393"/>
                <wp:lineTo x="22241" y="2929"/>
                <wp:lineTo x="21692" y="1831"/>
                <wp:lineTo x="19907" y="-549"/>
                <wp:lineTo x="19358" y="-1098"/>
                <wp:lineTo x="-824" y="-1098"/>
              </wp:wrapPolygon>
            </wp:wrapTight>
            <wp:docPr id="3" name="Рисунок 3" descr="C:\Users\1\Desktop\парламентский урок\парламентский 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арламентский урок\парламентский ур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683895</wp:posOffset>
            </wp:positionV>
            <wp:extent cx="3133725" cy="2352675"/>
            <wp:effectExtent l="285750" t="266700" r="333375" b="276225"/>
            <wp:wrapTight wrapText="bothSides">
              <wp:wrapPolygon edited="0">
                <wp:start x="1970" y="-2449"/>
                <wp:lineTo x="919" y="-2274"/>
                <wp:lineTo x="-1313" y="-350"/>
                <wp:lineTo x="-1313" y="350"/>
                <wp:lineTo x="-1838" y="2099"/>
                <wp:lineTo x="-1970" y="22737"/>
                <wp:lineTo x="-919" y="24136"/>
                <wp:lineTo x="-657" y="24136"/>
                <wp:lineTo x="19959" y="24136"/>
                <wp:lineTo x="20221" y="24136"/>
                <wp:lineTo x="22191" y="22912"/>
                <wp:lineTo x="22191" y="22737"/>
                <wp:lineTo x="22322" y="22737"/>
                <wp:lineTo x="23504" y="20113"/>
                <wp:lineTo x="23504" y="19938"/>
                <wp:lineTo x="23767" y="17315"/>
                <wp:lineTo x="23767" y="525"/>
                <wp:lineTo x="23898" y="-350"/>
                <wp:lineTo x="22979" y="-2099"/>
                <wp:lineTo x="22322" y="-2449"/>
                <wp:lineTo x="1970" y="-2449"/>
              </wp:wrapPolygon>
            </wp:wrapTight>
            <wp:docPr id="2" name="Рисунок 2" descr="C:\Users\1\Desktop\парламентский урок\парламенткий ур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рламентский урок\парламенткий урок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C00000"/>
          <w:sz w:val="36"/>
          <w:szCs w:val="36"/>
        </w:rPr>
        <w:t>ДЕЛЮСОМ НАИЛЕВИЧЕМ</w:t>
      </w:r>
    </w:p>
    <w:sectPr w:rsidR="00964DE5" w:rsidRPr="00964DE5" w:rsidSect="00964DE5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DE5"/>
    <w:rsid w:val="00050351"/>
    <w:rsid w:val="00782207"/>
    <w:rsid w:val="0089417C"/>
    <w:rsid w:val="008C462A"/>
    <w:rsid w:val="00964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97</Characters>
  <Application>Microsoft Office Word</Application>
  <DocSecurity>0</DocSecurity>
  <Lines>1</Lines>
  <Paragraphs>1</Paragraphs>
  <ScaleCrop>false</ScaleCrop>
  <Company>MultiDVD Team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2017-10-27T04:26:00Z</dcterms:created>
  <dcterms:modified xsi:type="dcterms:W3CDTF">2017-10-27T04:33:00Z</dcterms:modified>
</cp:coreProperties>
</file>